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D" w:rsidRPr="00066D7D" w:rsidRDefault="00066D7D" w:rsidP="00066D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6D7D">
        <w:rPr>
          <w:rFonts w:ascii="Times New Roman" w:hAnsi="Times New Roman" w:cs="Times New Roman"/>
          <w:b/>
          <w:sz w:val="24"/>
        </w:rPr>
        <w:t xml:space="preserve">Аннотация к рабочим программам по литературе для 5-9 классов.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14837">
        <w:rPr>
          <w:rFonts w:ascii="Times New Roman" w:hAnsi="Times New Roman" w:cs="Times New Roman"/>
          <w:b/>
          <w:sz w:val="24"/>
        </w:rPr>
        <w:t>Программа по литературе</w:t>
      </w:r>
      <w:r w:rsidRPr="00066D7D">
        <w:rPr>
          <w:rFonts w:ascii="Times New Roman" w:hAnsi="Times New Roman" w:cs="Times New Roman"/>
          <w:sz w:val="24"/>
        </w:rPr>
        <w:t xml:space="preserve"> 5</w:t>
      </w:r>
      <w:r w:rsidR="00F6106C">
        <w:rPr>
          <w:rFonts w:ascii="Times New Roman" w:hAnsi="Times New Roman" w:cs="Times New Roman"/>
          <w:sz w:val="24"/>
        </w:rPr>
        <w:t>-6</w:t>
      </w:r>
      <w:r w:rsidRPr="00066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06C">
        <w:rPr>
          <w:rFonts w:ascii="Times New Roman" w:hAnsi="Times New Roman" w:cs="Times New Roman"/>
          <w:sz w:val="24"/>
        </w:rPr>
        <w:t>кл</w:t>
      </w:r>
      <w:proofErr w:type="spellEnd"/>
      <w:r w:rsidR="00F6106C">
        <w:rPr>
          <w:rFonts w:ascii="Times New Roman" w:hAnsi="Times New Roman" w:cs="Times New Roman"/>
          <w:sz w:val="24"/>
        </w:rPr>
        <w:t>. составлена на основе ФГОС, 7</w:t>
      </w:r>
      <w:r w:rsidRPr="00066D7D">
        <w:rPr>
          <w:rFonts w:ascii="Times New Roman" w:hAnsi="Times New Roman" w:cs="Times New Roman"/>
          <w:sz w:val="24"/>
        </w:rPr>
        <w:t xml:space="preserve">-9 </w:t>
      </w:r>
      <w:proofErr w:type="spellStart"/>
      <w:r w:rsidRPr="00066D7D">
        <w:rPr>
          <w:rFonts w:ascii="Times New Roman" w:hAnsi="Times New Roman" w:cs="Times New Roman"/>
          <w:sz w:val="24"/>
        </w:rPr>
        <w:t>кл</w:t>
      </w:r>
      <w:proofErr w:type="spellEnd"/>
      <w:r w:rsidRPr="00066D7D">
        <w:rPr>
          <w:rFonts w:ascii="Times New Roman" w:hAnsi="Times New Roman" w:cs="Times New Roman"/>
          <w:sz w:val="24"/>
        </w:rPr>
        <w:t>. составлена на основе Федерального компонента содержания общего образования и Требований к р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>зультатам основного общего образования, представленных в Федеральном государстве</w:t>
      </w:r>
      <w:r w:rsidRPr="00066D7D">
        <w:rPr>
          <w:rFonts w:ascii="Times New Roman" w:hAnsi="Times New Roman" w:cs="Times New Roman"/>
          <w:sz w:val="24"/>
        </w:rPr>
        <w:t>н</w:t>
      </w:r>
      <w:r w:rsidRPr="00066D7D">
        <w:rPr>
          <w:rFonts w:ascii="Times New Roman" w:hAnsi="Times New Roman" w:cs="Times New Roman"/>
          <w:sz w:val="24"/>
        </w:rPr>
        <w:t>ном образовательном стандарте общего образования второго поколения, а также в соо</w:t>
      </w:r>
      <w:r w:rsidRPr="00066D7D">
        <w:rPr>
          <w:rFonts w:ascii="Times New Roman" w:hAnsi="Times New Roman" w:cs="Times New Roman"/>
          <w:sz w:val="24"/>
        </w:rPr>
        <w:t>т</w:t>
      </w:r>
      <w:r w:rsidRPr="00066D7D">
        <w:rPr>
          <w:rFonts w:ascii="Times New Roman" w:hAnsi="Times New Roman" w:cs="Times New Roman"/>
          <w:sz w:val="24"/>
        </w:rPr>
        <w:t>ветствии с рекомендациями Примерной программы (Примерные программы по учебным предметам.</w:t>
      </w:r>
      <w:proofErr w:type="gramEnd"/>
      <w:r w:rsidRPr="00066D7D">
        <w:rPr>
          <w:rFonts w:ascii="Times New Roman" w:hAnsi="Times New Roman" w:cs="Times New Roman"/>
          <w:sz w:val="24"/>
        </w:rPr>
        <w:t xml:space="preserve"> Основная школа. В 2-х частях, М.: «Просвещение», 201</w:t>
      </w:r>
      <w:r>
        <w:rPr>
          <w:rFonts w:ascii="Times New Roman" w:hAnsi="Times New Roman" w:cs="Times New Roman"/>
          <w:sz w:val="24"/>
        </w:rPr>
        <w:t>5</w:t>
      </w:r>
      <w:r w:rsidRPr="00066D7D">
        <w:rPr>
          <w:rFonts w:ascii="Times New Roman" w:hAnsi="Times New Roman" w:cs="Times New Roman"/>
          <w:sz w:val="24"/>
        </w:rPr>
        <w:t xml:space="preserve"> год); с авторской программой </w:t>
      </w:r>
      <w:proofErr w:type="spellStart"/>
      <w:r w:rsidRPr="00066D7D">
        <w:rPr>
          <w:rFonts w:ascii="Times New Roman" w:hAnsi="Times New Roman" w:cs="Times New Roman"/>
          <w:sz w:val="24"/>
        </w:rPr>
        <w:t>Т.Ф.Курдюмовой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 («Литература: программа по литературе для общеобразов</w:t>
      </w:r>
      <w:r w:rsidRPr="00066D7D">
        <w:rPr>
          <w:rFonts w:ascii="Times New Roman" w:hAnsi="Times New Roman" w:cs="Times New Roman"/>
          <w:sz w:val="24"/>
        </w:rPr>
        <w:t>а</w:t>
      </w:r>
      <w:r w:rsidRPr="00066D7D">
        <w:rPr>
          <w:rFonts w:ascii="Times New Roman" w:hAnsi="Times New Roman" w:cs="Times New Roman"/>
          <w:sz w:val="24"/>
        </w:rPr>
        <w:t xml:space="preserve">тельных учреждений. 5-9 </w:t>
      </w:r>
      <w:proofErr w:type="spellStart"/>
      <w:r w:rsidRPr="00066D7D">
        <w:rPr>
          <w:rFonts w:ascii="Times New Roman" w:hAnsi="Times New Roman" w:cs="Times New Roman"/>
          <w:sz w:val="24"/>
        </w:rPr>
        <w:t>кл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. / Т.Ф. </w:t>
      </w:r>
      <w:proofErr w:type="spellStart"/>
      <w:r w:rsidRPr="00066D7D">
        <w:rPr>
          <w:rFonts w:ascii="Times New Roman" w:hAnsi="Times New Roman" w:cs="Times New Roman"/>
          <w:sz w:val="24"/>
        </w:rPr>
        <w:t>Курдюмова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, Н.А. Демидова, Е.Н. Колокольцев и др.; под ред. Т.Ф. </w:t>
      </w:r>
      <w:proofErr w:type="spellStart"/>
      <w:r w:rsidRPr="00066D7D">
        <w:rPr>
          <w:rFonts w:ascii="Times New Roman" w:hAnsi="Times New Roman" w:cs="Times New Roman"/>
          <w:sz w:val="24"/>
        </w:rPr>
        <w:t>Курдюмовой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. – 4-е изд., стереотип. – </w:t>
      </w:r>
      <w:proofErr w:type="gramStart"/>
      <w:r w:rsidRPr="00066D7D">
        <w:rPr>
          <w:rFonts w:ascii="Times New Roman" w:hAnsi="Times New Roman" w:cs="Times New Roman"/>
          <w:sz w:val="24"/>
        </w:rPr>
        <w:t>М.: Дрофа, 20</w:t>
      </w:r>
      <w:r>
        <w:rPr>
          <w:rFonts w:ascii="Times New Roman" w:hAnsi="Times New Roman" w:cs="Times New Roman"/>
          <w:sz w:val="24"/>
        </w:rPr>
        <w:t>14</w:t>
      </w:r>
      <w:r w:rsidRPr="00066D7D"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b/>
          <w:sz w:val="24"/>
        </w:rPr>
        <w:t>Цель изучения литературы в школе</w:t>
      </w:r>
      <w:r w:rsidRPr="00066D7D">
        <w:rPr>
          <w:rFonts w:ascii="Times New Roman" w:hAnsi="Times New Roman" w:cs="Times New Roman"/>
          <w:sz w:val="24"/>
        </w:rPr>
        <w:t xml:space="preserve">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– приобщение учащихся к искусству слова, богатству русской классической и зар</w:t>
      </w:r>
      <w:r w:rsidRPr="00066D7D">
        <w:rPr>
          <w:rFonts w:ascii="Times New Roman" w:hAnsi="Times New Roman" w:cs="Times New Roman"/>
          <w:sz w:val="24"/>
        </w:rPr>
        <w:t>у</w:t>
      </w:r>
      <w:r w:rsidRPr="00066D7D">
        <w:rPr>
          <w:rFonts w:ascii="Times New Roman" w:hAnsi="Times New Roman" w:cs="Times New Roman"/>
          <w:sz w:val="24"/>
        </w:rPr>
        <w:t xml:space="preserve">бежной литературы. </w:t>
      </w:r>
    </w:p>
    <w:p w:rsidR="00066D7D" w:rsidRPr="00114837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 xml:space="preserve">Основа литературного образования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– чтение и изучение художественных произведений, знакомство с биографическ</w:t>
      </w:r>
      <w:r w:rsidRPr="00066D7D">
        <w:rPr>
          <w:rFonts w:ascii="Times New Roman" w:hAnsi="Times New Roman" w:cs="Times New Roman"/>
          <w:sz w:val="24"/>
        </w:rPr>
        <w:t>и</w:t>
      </w:r>
      <w:r w:rsidRPr="00066D7D">
        <w:rPr>
          <w:rFonts w:ascii="Times New Roman" w:hAnsi="Times New Roman" w:cs="Times New Roman"/>
          <w:sz w:val="24"/>
        </w:rPr>
        <w:t xml:space="preserve">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4837">
        <w:rPr>
          <w:rFonts w:ascii="Times New Roman" w:hAnsi="Times New Roman" w:cs="Times New Roman"/>
          <w:b/>
          <w:sz w:val="24"/>
        </w:rPr>
        <w:t>Курс литературы</w:t>
      </w:r>
      <w:r w:rsidRPr="00066D7D">
        <w:rPr>
          <w:rFonts w:ascii="Times New Roman" w:hAnsi="Times New Roman" w:cs="Times New Roman"/>
          <w:sz w:val="24"/>
        </w:rPr>
        <w:t xml:space="preserve"> опирается на следующие виды деятельности по освоению с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держания художественных произведений и теоретико-литературных понятий: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- осознанное, творческое чтение художественных произведений разных жанров.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выразительное чтение.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- различные виды пересказа.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заучивание наизусть стихотворных текстов.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- определение принадлежности литературного (фольклорного) текста к тому или иному роду и жанру.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- анализ текста, выявляющий авторский замысел и различные средства его вопл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щения; определение мотивов поступков героев и сущности конфликта.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- участие в дискуссии, утверждение и доказательство своей точки зрения с учетом мнения оппонента.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- подготовка рефератов, докладов; написание сочинений на основе литературных произведений.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b/>
          <w:sz w:val="24"/>
        </w:rPr>
        <w:t>Личностные результаты</w:t>
      </w:r>
      <w:r w:rsidRPr="00066D7D">
        <w:rPr>
          <w:rFonts w:ascii="Times New Roman" w:hAnsi="Times New Roman" w:cs="Times New Roman"/>
          <w:sz w:val="24"/>
        </w:rPr>
        <w:t xml:space="preserve"> выпускников основной школы, формируемые при изуч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нии предмета «Литература»: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</w:r>
      <w:r w:rsidRPr="00066D7D">
        <w:rPr>
          <w:rFonts w:ascii="Times New Roman" w:hAnsi="Times New Roman" w:cs="Times New Roman"/>
          <w:sz w:val="24"/>
        </w:rPr>
        <w:t>у</w:t>
      </w:r>
      <w:r w:rsidRPr="00066D7D">
        <w:rPr>
          <w:rFonts w:ascii="Times New Roman" w:hAnsi="Times New Roman" w:cs="Times New Roman"/>
          <w:sz w:val="24"/>
        </w:rPr>
        <w:t xml:space="preserve">ре, к культурам других народов;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066D7D" w:rsidRDefault="00066D7D" w:rsidP="0006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066D7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066D7D">
        <w:rPr>
          <w:rFonts w:ascii="Times New Roman" w:hAnsi="Times New Roman" w:cs="Times New Roman"/>
          <w:b/>
          <w:sz w:val="24"/>
        </w:rPr>
        <w:t xml:space="preserve"> результаты</w:t>
      </w:r>
      <w:r w:rsidRPr="00066D7D">
        <w:rPr>
          <w:rFonts w:ascii="Times New Roman" w:hAnsi="Times New Roman" w:cs="Times New Roman"/>
          <w:sz w:val="24"/>
        </w:rPr>
        <w:t xml:space="preserve"> изучения предмета «Литература» в основной шк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ле: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умение самостоятельно организовывать собственную деятельность, оценивать ее, опр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делять сферу своих интересов;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умение работать с разными источниками информации, находить ее, анализировать, и</w:t>
      </w:r>
      <w:r w:rsidRPr="00066D7D">
        <w:rPr>
          <w:rFonts w:ascii="Times New Roman" w:hAnsi="Times New Roman" w:cs="Times New Roman"/>
          <w:sz w:val="24"/>
        </w:rPr>
        <w:t>с</w:t>
      </w:r>
      <w:r w:rsidRPr="00066D7D">
        <w:rPr>
          <w:rFonts w:ascii="Times New Roman" w:hAnsi="Times New Roman" w:cs="Times New Roman"/>
          <w:sz w:val="24"/>
        </w:rPr>
        <w:t xml:space="preserve">пользовать в самостоятельной деятельности.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b/>
          <w:sz w:val="24"/>
        </w:rPr>
        <w:t>Предметные результаты</w:t>
      </w:r>
      <w:r w:rsidRPr="00066D7D">
        <w:rPr>
          <w:rFonts w:ascii="Times New Roman" w:hAnsi="Times New Roman" w:cs="Times New Roman"/>
          <w:sz w:val="24"/>
        </w:rPr>
        <w:t xml:space="preserve"> выпускников основной школы: </w:t>
      </w:r>
    </w:p>
    <w:p w:rsidR="00066D7D" w:rsidRPr="00114837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 xml:space="preserve">познавательные: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понимание ключевых проблем изученных произведений фольклора и литературы;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понимание связи литературных произведений с эпохой их написания, выявление зал</w:t>
      </w:r>
      <w:r w:rsidRPr="00066D7D">
        <w:rPr>
          <w:rFonts w:ascii="Times New Roman" w:hAnsi="Times New Roman" w:cs="Times New Roman"/>
          <w:sz w:val="24"/>
        </w:rPr>
        <w:t>о</w:t>
      </w:r>
      <w:r w:rsidRPr="00066D7D">
        <w:rPr>
          <w:rFonts w:ascii="Times New Roman" w:hAnsi="Times New Roman" w:cs="Times New Roman"/>
          <w:sz w:val="24"/>
        </w:rPr>
        <w:t xml:space="preserve">женных в них вневременных, непреходящих нравственных ценностей и их современного звучания;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</w:t>
      </w:r>
      <w:r w:rsidRPr="00066D7D">
        <w:rPr>
          <w:rFonts w:ascii="Times New Roman" w:hAnsi="Times New Roman" w:cs="Times New Roman"/>
          <w:sz w:val="24"/>
        </w:rPr>
        <w:t>т</w:t>
      </w:r>
      <w:r w:rsidRPr="00066D7D">
        <w:rPr>
          <w:rFonts w:ascii="Times New Roman" w:hAnsi="Times New Roman" w:cs="Times New Roman"/>
          <w:sz w:val="24"/>
        </w:rPr>
        <w:t>венный пафос литературного произведения, характеризовать его героев, сопоставлять г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роев одного или нескольких произведений;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определение в произведении элементов сюжета, композиции, изобразительно- выраз</w:t>
      </w:r>
      <w:r w:rsidRPr="00066D7D">
        <w:rPr>
          <w:rFonts w:ascii="Times New Roman" w:hAnsi="Times New Roman" w:cs="Times New Roman"/>
          <w:sz w:val="24"/>
        </w:rPr>
        <w:t>и</w:t>
      </w:r>
      <w:r w:rsidRPr="00066D7D">
        <w:rPr>
          <w:rFonts w:ascii="Times New Roman" w:hAnsi="Times New Roman" w:cs="Times New Roman"/>
          <w:sz w:val="24"/>
        </w:rPr>
        <w:t>тельных средств языка, понимание их роли в раскрытии идейно-художественного соде</w:t>
      </w:r>
      <w:r w:rsidRPr="00066D7D">
        <w:rPr>
          <w:rFonts w:ascii="Times New Roman" w:hAnsi="Times New Roman" w:cs="Times New Roman"/>
          <w:sz w:val="24"/>
        </w:rPr>
        <w:t>р</w:t>
      </w:r>
      <w:r w:rsidRPr="00066D7D">
        <w:rPr>
          <w:rFonts w:ascii="Times New Roman" w:hAnsi="Times New Roman" w:cs="Times New Roman"/>
          <w:sz w:val="24"/>
        </w:rPr>
        <w:t xml:space="preserve">жания произведения (элементы филологического анализа);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владение элементарной литературоведческой терминологией при анализе литературного произведения; </w:t>
      </w:r>
    </w:p>
    <w:p w:rsidR="00066D7D" w:rsidRPr="00114837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 xml:space="preserve">ценностно-ориентационные: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приобщение к духовно-нравственным ценностям русской литературы и культуры, сопо</w:t>
      </w:r>
      <w:r w:rsidRPr="00066D7D">
        <w:rPr>
          <w:rFonts w:ascii="Times New Roman" w:hAnsi="Times New Roman" w:cs="Times New Roman"/>
          <w:sz w:val="24"/>
        </w:rPr>
        <w:t>с</w:t>
      </w:r>
      <w:r w:rsidRPr="00066D7D">
        <w:rPr>
          <w:rFonts w:ascii="Times New Roman" w:hAnsi="Times New Roman" w:cs="Times New Roman"/>
          <w:sz w:val="24"/>
        </w:rPr>
        <w:t xml:space="preserve">тавление их с духовно-нравственными ценностями других народов;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собственная интерпретация (в отдельных случаях) изученных литературных произвед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ний;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• понимание авторской позиции и определение собственного отношения к ней; </w:t>
      </w:r>
    </w:p>
    <w:p w:rsidR="00066D7D" w:rsidRPr="00114837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>коммуникативные</w:t>
      </w:r>
      <w:r w:rsidRPr="00114837">
        <w:rPr>
          <w:rFonts w:ascii="Times New Roman" w:hAnsi="Times New Roman" w:cs="Times New Roman"/>
          <w:b/>
          <w:sz w:val="24"/>
        </w:rPr>
        <w:t>: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умение пересказывать прозаические произведения или их отрывки с использованием о</w:t>
      </w:r>
      <w:r w:rsidRPr="00066D7D">
        <w:rPr>
          <w:rFonts w:ascii="Times New Roman" w:hAnsi="Times New Roman" w:cs="Times New Roman"/>
          <w:sz w:val="24"/>
        </w:rPr>
        <w:t>б</w:t>
      </w:r>
      <w:r w:rsidRPr="00066D7D">
        <w:rPr>
          <w:rFonts w:ascii="Times New Roman" w:hAnsi="Times New Roman" w:cs="Times New Roman"/>
          <w:sz w:val="24"/>
        </w:rPr>
        <w:t xml:space="preserve">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написание изложений и сочинений на темы, связанные с тематикой, проблематикой из</w:t>
      </w:r>
      <w:r w:rsidRPr="00066D7D">
        <w:rPr>
          <w:rFonts w:ascii="Times New Roman" w:hAnsi="Times New Roman" w:cs="Times New Roman"/>
          <w:sz w:val="24"/>
        </w:rPr>
        <w:t>у</w:t>
      </w:r>
      <w:r w:rsidRPr="00066D7D">
        <w:rPr>
          <w:rFonts w:ascii="Times New Roman" w:hAnsi="Times New Roman" w:cs="Times New Roman"/>
          <w:sz w:val="24"/>
        </w:rPr>
        <w:t>ченных произведений, классные и домашние творческие работы, рефераты на литерату</w:t>
      </w:r>
      <w:r w:rsidRPr="00066D7D">
        <w:rPr>
          <w:rFonts w:ascii="Times New Roman" w:hAnsi="Times New Roman" w:cs="Times New Roman"/>
          <w:sz w:val="24"/>
        </w:rPr>
        <w:t>р</w:t>
      </w:r>
      <w:r w:rsidRPr="00066D7D">
        <w:rPr>
          <w:rFonts w:ascii="Times New Roman" w:hAnsi="Times New Roman" w:cs="Times New Roman"/>
          <w:sz w:val="24"/>
        </w:rPr>
        <w:t xml:space="preserve">ные и общекультурные темы; </w:t>
      </w:r>
    </w:p>
    <w:p w:rsidR="00066D7D" w:rsidRPr="00114837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>эстетические</w:t>
      </w:r>
      <w:r w:rsidRPr="00114837">
        <w:rPr>
          <w:rFonts w:ascii="Times New Roman" w:hAnsi="Times New Roman" w:cs="Times New Roman"/>
          <w:b/>
          <w:sz w:val="24"/>
        </w:rPr>
        <w:t xml:space="preserve">: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понимание образной природы литературы как явления словесного искусства; эстетич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ское восприятие произведений литературы; формирование эстетического вкуса; 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• понимание русского слова в его эстетической функции, роли изобразительно- выраз</w:t>
      </w:r>
      <w:r w:rsidRPr="00066D7D">
        <w:rPr>
          <w:rFonts w:ascii="Times New Roman" w:hAnsi="Times New Roman" w:cs="Times New Roman"/>
          <w:sz w:val="24"/>
        </w:rPr>
        <w:t>и</w:t>
      </w:r>
      <w:r w:rsidRPr="00066D7D">
        <w:rPr>
          <w:rFonts w:ascii="Times New Roman" w:hAnsi="Times New Roman" w:cs="Times New Roman"/>
          <w:sz w:val="24"/>
        </w:rPr>
        <w:t>тельных языковых сре</w:t>
      </w:r>
      <w:proofErr w:type="gramStart"/>
      <w:r w:rsidRPr="00066D7D">
        <w:rPr>
          <w:rFonts w:ascii="Times New Roman" w:hAnsi="Times New Roman" w:cs="Times New Roman"/>
          <w:sz w:val="24"/>
        </w:rPr>
        <w:t>дств в с</w:t>
      </w:r>
      <w:proofErr w:type="gramEnd"/>
      <w:r w:rsidRPr="00066D7D">
        <w:rPr>
          <w:rFonts w:ascii="Times New Roman" w:hAnsi="Times New Roman" w:cs="Times New Roman"/>
          <w:sz w:val="24"/>
        </w:rPr>
        <w:t>оздании художественных образов литературных произвед</w:t>
      </w:r>
      <w:r w:rsidRPr="00066D7D">
        <w:rPr>
          <w:rFonts w:ascii="Times New Roman" w:hAnsi="Times New Roman" w:cs="Times New Roman"/>
          <w:sz w:val="24"/>
        </w:rPr>
        <w:t>е</w:t>
      </w:r>
      <w:r w:rsidRPr="00066D7D">
        <w:rPr>
          <w:rFonts w:ascii="Times New Roman" w:hAnsi="Times New Roman" w:cs="Times New Roman"/>
          <w:sz w:val="24"/>
        </w:rPr>
        <w:t xml:space="preserve">ний. </w:t>
      </w:r>
    </w:p>
    <w:p w:rsidR="00066D7D" w:rsidRPr="009E7404" w:rsidRDefault="00066D7D" w:rsidP="0006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04">
        <w:rPr>
          <w:rFonts w:ascii="Times New Roman" w:hAnsi="Times New Roman" w:cs="Times New Roman"/>
          <w:b/>
          <w:sz w:val="24"/>
          <w:szCs w:val="24"/>
        </w:rPr>
        <w:t>Количество часов по классам класс</w:t>
      </w:r>
    </w:p>
    <w:tbl>
      <w:tblPr>
        <w:tblStyle w:val="a3"/>
        <w:tblW w:w="0" w:type="auto"/>
        <w:tblLook w:val="04A0"/>
      </w:tblPr>
      <w:tblGrid>
        <w:gridCol w:w="1247"/>
        <w:gridCol w:w="2041"/>
        <w:gridCol w:w="5726"/>
      </w:tblGrid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26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3 ч. – 102ч.</w:t>
            </w:r>
          </w:p>
        </w:tc>
        <w:tc>
          <w:tcPr>
            <w:tcW w:w="5726" w:type="dxa"/>
          </w:tcPr>
          <w:p w:rsidR="009E7404" w:rsidRPr="009E7404" w:rsidRDefault="009E7404" w:rsidP="009E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ч.М.: Дрофа, 2015г</w:t>
            </w:r>
          </w:p>
        </w:tc>
      </w:tr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3 ч. – 102ч.</w:t>
            </w:r>
          </w:p>
        </w:tc>
        <w:tc>
          <w:tcPr>
            <w:tcW w:w="5726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ч.М.: Дрофа, 2015г</w:t>
            </w:r>
          </w:p>
        </w:tc>
      </w:tr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2 ч. -68 ч.</w:t>
            </w:r>
          </w:p>
        </w:tc>
        <w:tc>
          <w:tcPr>
            <w:tcW w:w="5726" w:type="dxa"/>
          </w:tcPr>
          <w:p w:rsidR="009E7404" w:rsidRPr="009E7404" w:rsidRDefault="009E7404" w:rsidP="009E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ч.М.: Дрофа, 2014г</w:t>
            </w:r>
          </w:p>
        </w:tc>
      </w:tr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2 ч. -68 ч.</w:t>
            </w:r>
          </w:p>
        </w:tc>
        <w:tc>
          <w:tcPr>
            <w:tcW w:w="5726" w:type="dxa"/>
          </w:tcPr>
          <w:p w:rsidR="009E7404" w:rsidRPr="009E7404" w:rsidRDefault="009E7404" w:rsidP="009E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ч.М.: Дрофа, 2014г</w:t>
            </w:r>
          </w:p>
        </w:tc>
      </w:tr>
      <w:tr w:rsidR="009E7404" w:rsidRPr="009E7404" w:rsidTr="009E7404">
        <w:tc>
          <w:tcPr>
            <w:tcW w:w="1247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1" w:type="dxa"/>
          </w:tcPr>
          <w:p w:rsidR="009E7404" w:rsidRPr="009E7404" w:rsidRDefault="009E7404" w:rsidP="000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3 ч. – 102ч.</w:t>
            </w:r>
          </w:p>
        </w:tc>
        <w:tc>
          <w:tcPr>
            <w:tcW w:w="5726" w:type="dxa"/>
          </w:tcPr>
          <w:p w:rsidR="009E7404" w:rsidRPr="009E7404" w:rsidRDefault="009E7404" w:rsidP="009E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E74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ч.М.: Дрофа, 2014г</w:t>
            </w:r>
          </w:p>
        </w:tc>
      </w:tr>
    </w:tbl>
    <w:p w:rsidR="00066D7D" w:rsidRDefault="00066D7D" w:rsidP="00066D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404">
        <w:rPr>
          <w:rFonts w:ascii="Times New Roman" w:hAnsi="Times New Roman" w:cs="Times New Roman"/>
          <w:b/>
          <w:sz w:val="24"/>
        </w:rPr>
        <w:t>Требования к уровню подготовки выпускников</w:t>
      </w:r>
      <w:r w:rsidRPr="00066D7D">
        <w:rPr>
          <w:rFonts w:ascii="Times New Roman" w:hAnsi="Times New Roman" w:cs="Times New Roman"/>
          <w:sz w:val="24"/>
        </w:rPr>
        <w:t xml:space="preserve">.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 xml:space="preserve">В результате изучения литературы ученик должен: </w:t>
      </w:r>
    </w:p>
    <w:p w:rsidR="009E7404" w:rsidRPr="00114837" w:rsidRDefault="00114837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>з</w:t>
      </w:r>
      <w:r w:rsidR="00066D7D" w:rsidRPr="00114837">
        <w:rPr>
          <w:rFonts w:ascii="Times New Roman" w:hAnsi="Times New Roman" w:cs="Times New Roman"/>
          <w:b/>
          <w:sz w:val="24"/>
          <w:u w:val="single"/>
        </w:rPr>
        <w:t xml:space="preserve">нать/понимать: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образную природу словесного искусства;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содержание изученных литературных произведений;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основные факты жизни и творческого пути </w:t>
      </w:r>
      <w:proofErr w:type="spellStart"/>
      <w:r w:rsidRPr="00066D7D">
        <w:rPr>
          <w:rFonts w:ascii="Times New Roman" w:hAnsi="Times New Roman" w:cs="Times New Roman"/>
          <w:sz w:val="24"/>
        </w:rPr>
        <w:t>А.С.Грибоедова</w:t>
      </w:r>
      <w:proofErr w:type="spellEnd"/>
      <w:r w:rsidRPr="00066D7D">
        <w:rPr>
          <w:rFonts w:ascii="Times New Roman" w:hAnsi="Times New Roman" w:cs="Times New Roman"/>
          <w:sz w:val="24"/>
        </w:rPr>
        <w:t xml:space="preserve">, А.С.Пушкина, М.Ю.Лермонтова, Н.В.Гоголя;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изученные теоретико-литературные понятия; </w:t>
      </w:r>
    </w:p>
    <w:p w:rsidR="009E7404" w:rsidRPr="00114837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837">
        <w:rPr>
          <w:rFonts w:ascii="Times New Roman" w:hAnsi="Times New Roman" w:cs="Times New Roman"/>
          <w:b/>
          <w:sz w:val="24"/>
          <w:u w:val="single"/>
        </w:rPr>
        <w:t xml:space="preserve">уметь: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воспринимать и анализировать художественный текст;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выделять смысловые части художественного текста;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определять род и жанр литературного произведения;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выделять и формулировать тему, идею, проблематику изученного произведения; давать характеристику героев;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характеризовать особенности сюжета, композиции, роль изобразительно- выразител</w:t>
      </w:r>
      <w:r w:rsidRPr="00066D7D">
        <w:rPr>
          <w:rFonts w:ascii="Times New Roman" w:hAnsi="Times New Roman" w:cs="Times New Roman"/>
          <w:sz w:val="24"/>
        </w:rPr>
        <w:t>ь</w:t>
      </w:r>
      <w:r w:rsidRPr="00066D7D">
        <w:rPr>
          <w:rFonts w:ascii="Times New Roman" w:hAnsi="Times New Roman" w:cs="Times New Roman"/>
          <w:sz w:val="24"/>
        </w:rPr>
        <w:t xml:space="preserve">ных средств;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сопоставлять эпизоды и сравнивать их героев;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выявлять авторскую позицию;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выразительно читать произведения, в том числе наизусть;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владеть различными видами пересказа;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строить устные и письменные высказывания в связи с изученным произведением;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sym w:font="Symbol" w:char="F0B7"/>
      </w:r>
      <w:r w:rsidRPr="00066D7D">
        <w:rPr>
          <w:rFonts w:ascii="Times New Roman" w:hAnsi="Times New Roman" w:cs="Times New Roman"/>
          <w:sz w:val="24"/>
        </w:rPr>
        <w:t xml:space="preserve"> писать отзывы о прочитанных произведениях. </w:t>
      </w:r>
    </w:p>
    <w:p w:rsidR="009E7404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6D7D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</w:t>
      </w:r>
      <w:r w:rsidRPr="00066D7D">
        <w:rPr>
          <w:rFonts w:ascii="Times New Roman" w:hAnsi="Times New Roman" w:cs="Times New Roman"/>
          <w:sz w:val="24"/>
        </w:rPr>
        <w:t>в</w:t>
      </w:r>
      <w:r w:rsidRPr="00066D7D">
        <w:rPr>
          <w:rFonts w:ascii="Times New Roman" w:hAnsi="Times New Roman" w:cs="Times New Roman"/>
          <w:sz w:val="24"/>
        </w:rPr>
        <w:t xml:space="preserve">ной жизни. </w:t>
      </w:r>
    </w:p>
    <w:p w:rsidR="00114837" w:rsidRDefault="00114837" w:rsidP="009E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4837" w:rsidRDefault="00114837" w:rsidP="009E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4837" w:rsidRPr="00F620CA" w:rsidRDefault="00114837" w:rsidP="009E7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14837" w:rsidRPr="00F620CA" w:rsidSect="00910A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066D7D"/>
    <w:rsid w:val="00066D7D"/>
    <w:rsid w:val="00114837"/>
    <w:rsid w:val="006E0880"/>
    <w:rsid w:val="00910AB1"/>
    <w:rsid w:val="009E7404"/>
    <w:rsid w:val="00A015E9"/>
    <w:rsid w:val="00E24B58"/>
    <w:rsid w:val="00F56BF9"/>
    <w:rsid w:val="00F6106C"/>
    <w:rsid w:val="00F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9"/>
  </w:style>
  <w:style w:type="paragraph" w:styleId="2">
    <w:name w:val="heading 2"/>
    <w:basedOn w:val="a"/>
    <w:link w:val="20"/>
    <w:uiPriority w:val="9"/>
    <w:qFormat/>
    <w:rsid w:val="00910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0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Нататья</dc:creator>
  <cp:lastModifiedBy>User</cp:lastModifiedBy>
  <cp:revision>2</cp:revision>
  <dcterms:created xsi:type="dcterms:W3CDTF">2017-03-05T07:01:00Z</dcterms:created>
  <dcterms:modified xsi:type="dcterms:W3CDTF">2017-03-12T12:11:00Z</dcterms:modified>
</cp:coreProperties>
</file>