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F" w:rsidRDefault="002C3F0F" w:rsidP="002C3F0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по географии 6-9 классы </w:t>
      </w:r>
    </w:p>
    <w:p w:rsidR="002C3F0F" w:rsidRPr="00C25EAA" w:rsidRDefault="002C3F0F" w:rsidP="002C3F0F">
      <w:pPr>
        <w:pStyle w:val="Default"/>
        <w:rPr>
          <w:b/>
          <w:bCs/>
          <w:sz w:val="23"/>
          <w:szCs w:val="23"/>
        </w:rPr>
      </w:pP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b/>
          <w:bCs/>
          <w:sz w:val="28"/>
          <w:szCs w:val="28"/>
        </w:rPr>
        <w:t xml:space="preserve">Рабочая программа по географии </w:t>
      </w: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sz w:val="28"/>
          <w:szCs w:val="28"/>
        </w:rPr>
        <w:t xml:space="preserve">для 6 – 9 классов </w:t>
      </w:r>
      <w:proofErr w:type="gramStart"/>
      <w:r w:rsidRPr="00C25EAA">
        <w:rPr>
          <w:sz w:val="28"/>
          <w:szCs w:val="28"/>
        </w:rPr>
        <w:t>разработана</w:t>
      </w:r>
      <w:proofErr w:type="gramEnd"/>
      <w:r w:rsidRPr="00C25EAA">
        <w:rPr>
          <w:sz w:val="28"/>
          <w:szCs w:val="28"/>
        </w:rPr>
        <w:t xml:space="preserve"> в соответствии с Федеральным компонентом государственного образовательного стандарта, федеральным базисным учебным планом. </w:t>
      </w:r>
    </w:p>
    <w:p w:rsidR="009B6CE7" w:rsidRPr="00C25EAA" w:rsidRDefault="009B6CE7" w:rsidP="002C3F0F">
      <w:pPr>
        <w:pStyle w:val="Default"/>
        <w:jc w:val="both"/>
        <w:rPr>
          <w:b/>
          <w:bCs/>
          <w:sz w:val="28"/>
          <w:szCs w:val="28"/>
        </w:rPr>
      </w:pP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b/>
          <w:bCs/>
          <w:sz w:val="28"/>
          <w:szCs w:val="28"/>
        </w:rPr>
        <w:t xml:space="preserve">Рабочая программа составлена на основе </w:t>
      </w:r>
    </w:p>
    <w:p w:rsidR="002C3F0F" w:rsidRPr="00C25EAA" w:rsidRDefault="00960C2E" w:rsidP="002C3F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Программы по географии для 5</w:t>
      </w:r>
      <w:r w:rsidR="002C3F0F" w:rsidRPr="00C25EAA">
        <w:rPr>
          <w:b/>
          <w:bCs/>
          <w:sz w:val="28"/>
          <w:szCs w:val="28"/>
        </w:rPr>
        <w:t xml:space="preserve"> – 9 классов образовательных учреждений. Авторы программы </w:t>
      </w:r>
      <w:r>
        <w:rPr>
          <w:b/>
          <w:bCs/>
          <w:sz w:val="28"/>
          <w:szCs w:val="28"/>
        </w:rPr>
        <w:t>О.А. Климанова, В..В. Климанов 5</w:t>
      </w:r>
      <w:r w:rsidR="002C3F0F" w:rsidRPr="00C25EAA">
        <w:rPr>
          <w:b/>
          <w:bCs/>
          <w:sz w:val="28"/>
          <w:szCs w:val="28"/>
        </w:rPr>
        <w:t xml:space="preserve"> -7 классы; А.И. Алексеев 8 – 9 классы. </w:t>
      </w: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b/>
          <w:bCs/>
          <w:sz w:val="28"/>
          <w:szCs w:val="28"/>
        </w:rPr>
        <w:t>Учебник</w:t>
      </w:r>
      <w:r w:rsidR="00960C2E">
        <w:rPr>
          <w:b/>
          <w:bCs/>
          <w:sz w:val="28"/>
          <w:szCs w:val="28"/>
        </w:rPr>
        <w:t>и</w:t>
      </w:r>
      <w:r w:rsidRPr="00C25EAA">
        <w:rPr>
          <w:b/>
          <w:bCs/>
          <w:sz w:val="28"/>
          <w:szCs w:val="28"/>
        </w:rPr>
        <w:t>:</w:t>
      </w:r>
      <w:r w:rsidR="005C12F7">
        <w:rPr>
          <w:b/>
          <w:bCs/>
          <w:sz w:val="28"/>
          <w:szCs w:val="28"/>
        </w:rPr>
        <w:t xml:space="preserve"> </w:t>
      </w:r>
      <w:r w:rsidR="005C12F7" w:rsidRPr="005C12F7">
        <w:rPr>
          <w:bCs/>
          <w:sz w:val="28"/>
          <w:szCs w:val="28"/>
        </w:rPr>
        <w:t>география</w:t>
      </w:r>
      <w:r w:rsidR="005C12F7">
        <w:rPr>
          <w:b/>
          <w:bCs/>
          <w:sz w:val="28"/>
          <w:szCs w:val="28"/>
        </w:rPr>
        <w:t xml:space="preserve"> </w:t>
      </w:r>
      <w:r w:rsidR="005C12F7" w:rsidRPr="005C12F7">
        <w:rPr>
          <w:bCs/>
          <w:sz w:val="28"/>
          <w:szCs w:val="28"/>
        </w:rPr>
        <w:t>5</w:t>
      </w:r>
      <w:r w:rsidR="005C12F7">
        <w:rPr>
          <w:b/>
          <w:bCs/>
          <w:sz w:val="28"/>
          <w:szCs w:val="28"/>
        </w:rPr>
        <w:t>-</w:t>
      </w:r>
      <w:r w:rsidR="005C12F7">
        <w:rPr>
          <w:sz w:val="28"/>
          <w:szCs w:val="28"/>
        </w:rPr>
        <w:t>6 класс  Алексеев А.И</w:t>
      </w:r>
      <w:r w:rsidR="00960C2E">
        <w:rPr>
          <w:sz w:val="28"/>
          <w:szCs w:val="28"/>
        </w:rPr>
        <w:t xml:space="preserve">.; </w:t>
      </w:r>
      <w:r w:rsidRPr="00C25EAA">
        <w:rPr>
          <w:sz w:val="28"/>
          <w:szCs w:val="28"/>
        </w:rPr>
        <w:t xml:space="preserve"> 7 класс «Страноведение» Климанова О.А.; 8 класс «Природа России» Алексеев А.И.; 9 класс «Хозяйство и географические районы России» Алексеев А.И. – М. Дрофа,2014г. </w:t>
      </w:r>
    </w:p>
    <w:p w:rsidR="002C3F0F" w:rsidRPr="00C25EAA" w:rsidRDefault="002C3F0F" w:rsidP="002C3F0F">
      <w:pPr>
        <w:pStyle w:val="Default"/>
        <w:jc w:val="both"/>
        <w:rPr>
          <w:b/>
          <w:bCs/>
          <w:sz w:val="28"/>
          <w:szCs w:val="28"/>
        </w:rPr>
      </w:pPr>
    </w:p>
    <w:p w:rsidR="00C25EAA" w:rsidRPr="00C25EAA" w:rsidRDefault="00C25EAA" w:rsidP="002C3F0F">
      <w:pPr>
        <w:pStyle w:val="Default"/>
        <w:jc w:val="both"/>
        <w:rPr>
          <w:b/>
          <w:bCs/>
          <w:sz w:val="28"/>
          <w:szCs w:val="28"/>
        </w:rPr>
      </w:pPr>
      <w:r w:rsidRPr="00C25EAA">
        <w:rPr>
          <w:sz w:val="28"/>
          <w:szCs w:val="28"/>
        </w:rPr>
        <w:t xml:space="preserve">География в основной школе – предмет,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 и социально- экономических, политических процессов, протекающих в географическом </w:t>
      </w:r>
      <w:proofErr w:type="spellStart"/>
      <w:r w:rsidRPr="00C25EAA">
        <w:rPr>
          <w:sz w:val="28"/>
          <w:szCs w:val="28"/>
        </w:rPr>
        <w:t>пространстве</w:t>
      </w:r>
      <w:proofErr w:type="gramStart"/>
      <w:r w:rsidRPr="00C25EAA">
        <w:rPr>
          <w:sz w:val="28"/>
          <w:szCs w:val="28"/>
        </w:rPr>
        <w:t>,о</w:t>
      </w:r>
      <w:proofErr w:type="spellEnd"/>
      <w:proofErr w:type="gramEnd"/>
      <w:r w:rsidRPr="00C25EAA">
        <w:rPr>
          <w:sz w:val="28"/>
          <w:szCs w:val="28"/>
        </w:rPr>
        <w:t xml:space="preserve"> проблемах взаимодействия природы и общества, об адаптации человека к географическим условиям проживания, о географических </w:t>
      </w:r>
      <w:proofErr w:type="gramStart"/>
      <w:r w:rsidRPr="00C25EAA">
        <w:rPr>
          <w:sz w:val="28"/>
          <w:szCs w:val="28"/>
        </w:rPr>
        <w:t>подходах</w:t>
      </w:r>
      <w:proofErr w:type="gramEnd"/>
      <w:r w:rsidRPr="00C25EAA">
        <w:rPr>
          <w:sz w:val="28"/>
          <w:szCs w:val="28"/>
        </w:rPr>
        <w:t xml:space="preserve"> к устойчивому развитию территорий.</w:t>
      </w:r>
    </w:p>
    <w:p w:rsidR="00C25EAA" w:rsidRPr="005C12F7" w:rsidRDefault="00C25EAA" w:rsidP="002C3F0F">
      <w:pPr>
        <w:pStyle w:val="Default"/>
        <w:jc w:val="both"/>
        <w:rPr>
          <w:b/>
          <w:bCs/>
          <w:sz w:val="16"/>
          <w:szCs w:val="16"/>
        </w:rPr>
      </w:pP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b/>
          <w:bCs/>
          <w:sz w:val="28"/>
          <w:szCs w:val="28"/>
        </w:rPr>
        <w:t xml:space="preserve"> </w:t>
      </w:r>
      <w:r w:rsidRPr="00C25EAA">
        <w:rPr>
          <w:b/>
          <w:bCs/>
          <w:i/>
          <w:iCs/>
          <w:sz w:val="28"/>
          <w:szCs w:val="28"/>
        </w:rPr>
        <w:t xml:space="preserve">Цель изучения учебного предмета. </w:t>
      </w:r>
    </w:p>
    <w:p w:rsidR="002C3F0F" w:rsidRPr="005C12F7" w:rsidRDefault="002C3F0F" w:rsidP="002C3F0F">
      <w:pPr>
        <w:pStyle w:val="Default"/>
        <w:jc w:val="both"/>
        <w:rPr>
          <w:b/>
          <w:bCs/>
          <w:sz w:val="16"/>
          <w:szCs w:val="16"/>
        </w:rPr>
      </w:pP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bCs/>
          <w:sz w:val="28"/>
          <w:szCs w:val="28"/>
        </w:rPr>
        <w:t>- формирование</w:t>
      </w:r>
      <w:r w:rsidRPr="00C25EAA">
        <w:rPr>
          <w:b/>
          <w:bCs/>
          <w:sz w:val="28"/>
          <w:szCs w:val="28"/>
        </w:rPr>
        <w:t xml:space="preserve"> </w:t>
      </w:r>
      <w:r w:rsidRPr="00C25EAA">
        <w:rPr>
          <w:sz w:val="28"/>
          <w:szCs w:val="28"/>
        </w:rPr>
        <w:t xml:space="preserve">системы географических знаний, как компонента научной картины мира; </w:t>
      </w: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proofErr w:type="gramStart"/>
      <w:r w:rsidRPr="00C25EAA">
        <w:rPr>
          <w:sz w:val="28"/>
          <w:szCs w:val="28"/>
        </w:rPr>
        <w:t xml:space="preserve">- познание на конкретных примерах многообразия современного географического пространства на разных уровнях (от локального до глобального), что позволяет сформировать географическую картину мира; </w:t>
      </w:r>
      <w:proofErr w:type="gramEnd"/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b/>
          <w:bCs/>
          <w:sz w:val="28"/>
          <w:szCs w:val="28"/>
        </w:rPr>
        <w:t xml:space="preserve">- </w:t>
      </w:r>
      <w:r w:rsidRPr="00C25EAA">
        <w:rPr>
          <w:bCs/>
          <w:sz w:val="28"/>
          <w:szCs w:val="28"/>
        </w:rPr>
        <w:t>познание характера сущности и динамики главных природных,</w:t>
      </w:r>
      <w:r w:rsidRPr="00C25EAA">
        <w:rPr>
          <w:b/>
          <w:bCs/>
          <w:sz w:val="28"/>
          <w:szCs w:val="28"/>
        </w:rPr>
        <w:t xml:space="preserve"> </w:t>
      </w:r>
      <w:r w:rsidRPr="00C25EAA">
        <w:rPr>
          <w:sz w:val="28"/>
          <w:szCs w:val="28"/>
        </w:rPr>
        <w:t xml:space="preserve">экологических социально-экологических, геополитических и иных процессов, происходящих в географическом пространстве России и мира; </w:t>
      </w:r>
    </w:p>
    <w:p w:rsidR="002C3F0F" w:rsidRPr="00C25EAA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sz w:val="28"/>
          <w:szCs w:val="28"/>
        </w:rPr>
        <w:t xml:space="preserve">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устойчивого развития в масштабах России и мира; </w:t>
      </w:r>
    </w:p>
    <w:p w:rsidR="002C3F0F" w:rsidRPr="00F862F3" w:rsidRDefault="002C3F0F" w:rsidP="002C3F0F">
      <w:pPr>
        <w:pStyle w:val="Default"/>
        <w:jc w:val="both"/>
        <w:rPr>
          <w:sz w:val="28"/>
          <w:szCs w:val="28"/>
        </w:rPr>
      </w:pPr>
      <w:r w:rsidRPr="00C25EAA">
        <w:rPr>
          <w:sz w:val="28"/>
          <w:szCs w:val="28"/>
        </w:rPr>
        <w:t xml:space="preserve">- формирование понимания общественной потребности в географических знаниях, отношения к географии, как возможной области будущей практической деятельности. </w:t>
      </w:r>
    </w:p>
    <w:p w:rsidR="00F862F3" w:rsidRPr="00F862F3" w:rsidRDefault="00F862F3" w:rsidP="002C3F0F">
      <w:pPr>
        <w:pStyle w:val="Default"/>
        <w:jc w:val="both"/>
        <w:rPr>
          <w:sz w:val="28"/>
          <w:szCs w:val="28"/>
        </w:rPr>
      </w:pPr>
    </w:p>
    <w:p w:rsidR="002C3F0F" w:rsidRPr="00C25EAA" w:rsidRDefault="002C3F0F" w:rsidP="002C3F0F">
      <w:pPr>
        <w:pStyle w:val="Default"/>
        <w:jc w:val="both"/>
        <w:rPr>
          <w:b/>
          <w:bCs/>
          <w:sz w:val="23"/>
          <w:szCs w:val="23"/>
        </w:rPr>
      </w:pPr>
    </w:p>
    <w:sectPr w:rsidR="002C3F0F" w:rsidRPr="00C25EAA" w:rsidSect="000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3F0F"/>
    <w:rsid w:val="000552C7"/>
    <w:rsid w:val="002C3F0F"/>
    <w:rsid w:val="003620CA"/>
    <w:rsid w:val="005C12F7"/>
    <w:rsid w:val="008C7ED0"/>
    <w:rsid w:val="00960C2E"/>
    <w:rsid w:val="009B6CE7"/>
    <w:rsid w:val="00C25EAA"/>
    <w:rsid w:val="00F8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2017-02-15T06:49:00Z</dcterms:created>
  <dcterms:modified xsi:type="dcterms:W3CDTF">2017-02-16T07:27:00Z</dcterms:modified>
</cp:coreProperties>
</file>